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before="240" w:line="312" w:lineRule="auto"/>
        <w:jc w:val="left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342"/>
        <w:tblGridChange w:id="0">
          <w:tblGrid>
            <w:gridCol w:w="9342"/>
          </w:tblGrid>
        </w:tblGridChange>
      </w:tblGrid>
      <w:tr>
        <w:trPr>
          <w:cantSplit w:val="0"/>
          <w:trHeight w:val="12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spacing w:before="240" w:line="312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SKUNDO PATEIKIMAS</w:t>
            </w:r>
          </w:p>
          <w:p w:rsidR="00000000" w:rsidDel="00000000" w:rsidP="00000000" w:rsidRDefault="00000000" w:rsidRPr="00000000" w14:paraId="00000003">
            <w:pPr>
              <w:spacing w:before="240" w:line="312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(klientas turi jį nusiųsti sutelktinio finansavimo paslaugų teikėjui)</w:t>
            </w:r>
          </w:p>
        </w:tc>
      </w:tr>
    </w:tbl>
    <w:p w:rsidR="00000000" w:rsidDel="00000000" w:rsidP="00000000" w:rsidRDefault="00000000" w:rsidRPr="00000000" w14:paraId="00000004">
      <w:pPr>
        <w:shd w:fill="ffffff" w:val="clear"/>
        <w:spacing w:before="240" w:line="312" w:lineRule="auto"/>
        <w:rPr>
          <w:b w:val="1"/>
          <w:i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1.a   </w:t>
      </w:r>
      <w:r w:rsidDel="00000000" w:rsidR="00000000" w:rsidRPr="00000000">
        <w:rPr>
          <w:b w:val="1"/>
          <w:i w:val="1"/>
          <w:color w:val="333333"/>
          <w:rtl w:val="0"/>
        </w:rPr>
        <w:t xml:space="preserve">Skundo pateikėjo asmens duomenys:</w:t>
      </w:r>
    </w:p>
    <w:tbl>
      <w:tblPr>
        <w:tblStyle w:val="Table2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450"/>
        <w:gridCol w:w="1217"/>
        <w:gridCol w:w="4675"/>
        <w:tblGridChange w:id="0">
          <w:tblGrid>
            <w:gridCol w:w="3450"/>
            <w:gridCol w:w="1217"/>
            <w:gridCol w:w="4675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PAVARDĖ/JURIDINIO ASMENS PAVADINIMAS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VARDAS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REGISTRACIJOS NUMERIS IR LEI (JEI TOKS YRA)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B">
      <w:pPr>
        <w:spacing w:line="276" w:lineRule="auto"/>
        <w:rPr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171"/>
        <w:gridCol w:w="1496"/>
        <w:gridCol w:w="2713"/>
        <w:gridCol w:w="1962"/>
        <w:tblGridChange w:id="0">
          <w:tblGrid>
            <w:gridCol w:w="3171"/>
            <w:gridCol w:w="1496"/>
            <w:gridCol w:w="2713"/>
            <w:gridCol w:w="1962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ADRESAS:</w:t>
            </w:r>
          </w:p>
          <w:p w:rsidR="00000000" w:rsidDel="00000000" w:rsidP="00000000" w:rsidRDefault="00000000" w:rsidRPr="00000000" w14:paraId="0000000D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GATVĖ, NAMO NUMERIS, AUKŠTAS</w:t>
            </w:r>
          </w:p>
          <w:p w:rsidR="00000000" w:rsidDel="00000000" w:rsidP="00000000" w:rsidRDefault="00000000" w:rsidRPr="00000000" w14:paraId="0000000E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(įmonių registruota buveinė)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PAŠTO KODAS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MIESTAS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ŠALIS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6">
      <w:pPr>
        <w:spacing w:line="276" w:lineRule="auto"/>
        <w:rPr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236"/>
        <w:gridCol w:w="2431"/>
        <w:gridCol w:w="2057"/>
        <w:gridCol w:w="2618"/>
        <w:tblGridChange w:id="0">
          <w:tblGrid>
            <w:gridCol w:w="2236"/>
            <w:gridCol w:w="2431"/>
            <w:gridCol w:w="2057"/>
            <w:gridCol w:w="2618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60" w:before="60" w:line="312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TELEFONAS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60" w:before="60" w:line="312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E. PAŠTAS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B">
      <w:pPr>
        <w:shd w:fill="ffffff" w:val="clear"/>
        <w:spacing w:before="240" w:line="312" w:lineRule="auto"/>
        <w:rPr>
          <w:b w:val="1"/>
          <w:i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1.b   </w:t>
      </w:r>
      <w:r w:rsidDel="00000000" w:rsidR="00000000" w:rsidRPr="00000000">
        <w:rPr>
          <w:b w:val="1"/>
          <w:i w:val="1"/>
          <w:color w:val="333333"/>
          <w:rtl w:val="0"/>
        </w:rPr>
        <w:t xml:space="preserve">Kontaktiniai duomenys (jei skiriasi nuo 1.a punkte nurodytų duomenų):</w:t>
      </w:r>
    </w:p>
    <w:tbl>
      <w:tblPr>
        <w:tblStyle w:val="Table5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667"/>
        <w:gridCol w:w="4675"/>
        <w:tblGridChange w:id="0">
          <w:tblGrid>
            <w:gridCol w:w="4667"/>
            <w:gridCol w:w="46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PAVARDĖ/JURIDINIO ASMENS PAVADINIMAS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VARDAS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0">
      <w:pPr>
        <w:spacing w:line="276" w:lineRule="auto"/>
        <w:rPr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171"/>
        <w:gridCol w:w="1496"/>
        <w:gridCol w:w="2713"/>
        <w:gridCol w:w="1962"/>
        <w:tblGridChange w:id="0">
          <w:tblGrid>
            <w:gridCol w:w="3171"/>
            <w:gridCol w:w="1496"/>
            <w:gridCol w:w="2713"/>
            <w:gridCol w:w="1962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ADRESAS:</w:t>
            </w:r>
          </w:p>
          <w:p w:rsidR="00000000" w:rsidDel="00000000" w:rsidP="00000000" w:rsidRDefault="00000000" w:rsidRPr="00000000" w14:paraId="00000022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GATVĖ, NAMO NUMERIS, AUKŠTAS</w:t>
            </w:r>
          </w:p>
          <w:p w:rsidR="00000000" w:rsidDel="00000000" w:rsidP="00000000" w:rsidRDefault="00000000" w:rsidRPr="00000000" w14:paraId="00000023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(įmonių registruota buveinė)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PAŠTO KODAS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MIESTAS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ŠALIS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B">
      <w:pPr>
        <w:spacing w:line="276" w:lineRule="auto"/>
        <w:rPr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236"/>
        <w:gridCol w:w="2431"/>
        <w:gridCol w:w="2057"/>
        <w:gridCol w:w="2618"/>
        <w:tblGridChange w:id="0">
          <w:tblGrid>
            <w:gridCol w:w="2236"/>
            <w:gridCol w:w="2431"/>
            <w:gridCol w:w="2057"/>
            <w:gridCol w:w="2618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60" w:before="60" w:line="312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TELEFONAS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60" w:before="60" w:line="312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E. PAŠTAS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0">
      <w:pPr>
        <w:shd w:fill="ffffff" w:val="clear"/>
        <w:spacing w:before="240" w:line="312" w:lineRule="auto"/>
        <w:rPr>
          <w:b w:val="1"/>
          <w:i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2.a   </w:t>
      </w:r>
      <w:r w:rsidDel="00000000" w:rsidR="00000000" w:rsidRPr="00000000">
        <w:rPr>
          <w:b w:val="1"/>
          <w:i w:val="1"/>
          <w:color w:val="333333"/>
          <w:highlight w:val="white"/>
          <w:rtl w:val="0"/>
        </w:rPr>
        <w:t xml:space="preserve">Teisinio atstovo asmens duomenys (jei taikoma) (įgaliojimas ar kitas oficialus dokumentas, įrodantis atstovo paskyrimą):</w:t>
      </w:r>
      <w:r w:rsidDel="00000000" w:rsidR="00000000" w:rsidRPr="00000000">
        <w:rPr>
          <w:rtl w:val="0"/>
        </w:rPr>
      </w:r>
    </w:p>
    <w:tbl>
      <w:tblPr>
        <w:tblStyle w:val="Table8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545"/>
        <w:gridCol w:w="1122"/>
        <w:gridCol w:w="4675"/>
        <w:tblGridChange w:id="0">
          <w:tblGrid>
            <w:gridCol w:w="3545"/>
            <w:gridCol w:w="1122"/>
            <w:gridCol w:w="4675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PAVARDĖ/JURIDINIO ASMENS PAVADINIMAS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VARDAS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REGISTRACIJOS NUMERIS IR LEI (JEI TOKS YRA)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7">
      <w:pPr>
        <w:spacing w:line="276" w:lineRule="auto"/>
        <w:rPr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171"/>
        <w:gridCol w:w="1496"/>
        <w:gridCol w:w="2713"/>
        <w:gridCol w:w="1962"/>
        <w:tblGridChange w:id="0">
          <w:tblGrid>
            <w:gridCol w:w="3171"/>
            <w:gridCol w:w="1496"/>
            <w:gridCol w:w="2713"/>
            <w:gridCol w:w="1962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ADRESAS:</w:t>
            </w:r>
          </w:p>
          <w:p w:rsidR="00000000" w:rsidDel="00000000" w:rsidP="00000000" w:rsidRDefault="00000000" w:rsidRPr="00000000" w14:paraId="00000039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GATVĖ, NAMO NUMERIS, AUKŠTAS</w:t>
            </w:r>
          </w:p>
          <w:p w:rsidR="00000000" w:rsidDel="00000000" w:rsidP="00000000" w:rsidRDefault="00000000" w:rsidRPr="00000000" w14:paraId="0000003A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(įmonių registruota buveinė)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PAŠTO KODAS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MIESTAS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ŠALIS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2">
      <w:pPr>
        <w:spacing w:line="276" w:lineRule="auto"/>
        <w:rPr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236"/>
        <w:gridCol w:w="2431"/>
        <w:gridCol w:w="2057"/>
        <w:gridCol w:w="2618"/>
        <w:tblGridChange w:id="0">
          <w:tblGrid>
            <w:gridCol w:w="2236"/>
            <w:gridCol w:w="2431"/>
            <w:gridCol w:w="2057"/>
            <w:gridCol w:w="2618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60" w:before="60" w:line="312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TELEFONAS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60" w:before="60" w:line="312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E. PAŠTAS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7">
      <w:pPr>
        <w:shd w:fill="ffffff" w:val="clear"/>
        <w:spacing w:before="240" w:line="312" w:lineRule="auto"/>
        <w:rPr>
          <w:b w:val="1"/>
          <w:i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2.b   </w:t>
      </w:r>
      <w:r w:rsidDel="00000000" w:rsidR="00000000" w:rsidRPr="00000000">
        <w:rPr>
          <w:b w:val="1"/>
          <w:i w:val="1"/>
          <w:color w:val="333333"/>
          <w:highlight w:val="white"/>
          <w:rtl w:val="0"/>
        </w:rPr>
        <w:t xml:space="preserve">Kontaktiniai duomenys (jei skiriasi nuo 2.a punkte nurodytų duomenų):</w:t>
      </w:r>
      <w:r w:rsidDel="00000000" w:rsidR="00000000" w:rsidRPr="00000000">
        <w:rPr>
          <w:rtl w:val="0"/>
        </w:rPr>
      </w:r>
    </w:p>
    <w:tbl>
      <w:tblPr>
        <w:tblStyle w:val="Table11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575"/>
        <w:gridCol w:w="4767"/>
        <w:tblGridChange w:id="0">
          <w:tblGrid>
            <w:gridCol w:w="4575"/>
            <w:gridCol w:w="4767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PAVARDĖ/JURIDINIO ASMENS PAVADINIMAS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VARDAS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C">
      <w:pPr>
        <w:spacing w:line="276" w:lineRule="auto"/>
        <w:rPr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171"/>
        <w:gridCol w:w="1496"/>
        <w:gridCol w:w="2805"/>
        <w:gridCol w:w="1870"/>
        <w:tblGridChange w:id="0">
          <w:tblGrid>
            <w:gridCol w:w="3171"/>
            <w:gridCol w:w="1496"/>
            <w:gridCol w:w="2805"/>
            <w:gridCol w:w="1870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ADRESAS:</w:t>
            </w:r>
          </w:p>
          <w:p w:rsidR="00000000" w:rsidDel="00000000" w:rsidP="00000000" w:rsidRDefault="00000000" w:rsidRPr="00000000" w14:paraId="0000004E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GATVĖ, NAMO NUMERIS, AUKŠTAS</w:t>
            </w:r>
          </w:p>
          <w:p w:rsidR="00000000" w:rsidDel="00000000" w:rsidP="00000000" w:rsidRDefault="00000000" w:rsidRPr="00000000" w14:paraId="0000004F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(įmonių registruota buveinė)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PAŠTO KODAS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MIESTAS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60" w:before="60" w:line="312" w:lineRule="auto"/>
              <w:ind w:right="200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ŠALIS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7">
      <w:pPr>
        <w:spacing w:line="276" w:lineRule="auto"/>
        <w:rPr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236"/>
        <w:gridCol w:w="2384"/>
        <w:gridCol w:w="2104"/>
        <w:gridCol w:w="2618"/>
        <w:tblGridChange w:id="0">
          <w:tblGrid>
            <w:gridCol w:w="2236"/>
            <w:gridCol w:w="2384"/>
            <w:gridCol w:w="2104"/>
            <w:gridCol w:w="2618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60" w:before="60" w:line="312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TELEFONAS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60" w:before="60" w:line="312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E. PAŠTAS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C">
      <w:pPr>
        <w:shd w:fill="ffffff" w:val="clear"/>
        <w:spacing w:before="240" w:line="312" w:lineRule="auto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3.  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Informacija apie skundą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before="240" w:line="312" w:lineRule="auto"/>
        <w:rPr>
          <w:b w:val="1"/>
          <w:i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3.a   </w:t>
      </w:r>
      <w:r w:rsidDel="00000000" w:rsidR="00000000" w:rsidRPr="00000000">
        <w:rPr>
          <w:b w:val="1"/>
          <w:i w:val="1"/>
          <w:color w:val="333333"/>
          <w:highlight w:val="white"/>
          <w:rtl w:val="0"/>
        </w:rPr>
        <w:t xml:space="preserve">Visa nuoroda į investiciją arba susitarimą, su kuriais susijęs skundas (t. y. investicijos registracijos numeris, projekto savininko/įmonės arba sutelktinio finansavimo projekto pavadinimas, kitos atitinkamų sandorių nuorodos...)</w:t>
      </w:r>
      <w:r w:rsidDel="00000000" w:rsidR="00000000" w:rsidRPr="00000000">
        <w:rPr>
          <w:rtl w:val="0"/>
        </w:rPr>
      </w:r>
    </w:p>
    <w:tbl>
      <w:tblPr>
        <w:tblStyle w:val="Table14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342"/>
        <w:tblGridChange w:id="0">
          <w:tblGrid>
            <w:gridCol w:w="9342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F">
      <w:pPr>
        <w:shd w:fill="ffffff" w:val="clear"/>
        <w:spacing w:before="240" w:line="312" w:lineRule="auto"/>
        <w:rPr>
          <w:b w:val="1"/>
          <w:i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3.b   </w:t>
      </w:r>
      <w:r w:rsidDel="00000000" w:rsidR="00000000" w:rsidRPr="00000000">
        <w:rPr>
          <w:b w:val="1"/>
          <w:i w:val="1"/>
          <w:color w:val="333333"/>
          <w:highlight w:val="white"/>
          <w:rtl w:val="0"/>
        </w:rPr>
        <w:t xml:space="preserve">Skundo dalyko aprašymas (aiškiai nurodykite skundo dalyką)</w:t>
      </w:r>
      <w:r w:rsidDel="00000000" w:rsidR="00000000" w:rsidRPr="00000000">
        <w:rPr>
          <w:rtl w:val="0"/>
        </w:rPr>
      </w:r>
    </w:p>
    <w:tbl>
      <w:tblPr>
        <w:tblStyle w:val="Table15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342"/>
        <w:tblGridChange w:id="0">
          <w:tblGrid>
            <w:gridCol w:w="9342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1">
      <w:pPr>
        <w:shd w:fill="ffffff" w:val="clear"/>
        <w:spacing w:after="0" w:before="120" w:line="312" w:lineRule="auto"/>
        <w:rPr>
          <w:color w:val="333333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Pateikite minėtus faktus pagrindžiančius dokumentus.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ffffff" w:val="clear"/>
        <w:spacing w:before="240" w:line="312" w:lineRule="auto"/>
        <w:rPr>
          <w:b w:val="1"/>
          <w:i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3.c   </w:t>
      </w:r>
      <w:r w:rsidDel="00000000" w:rsidR="00000000" w:rsidRPr="00000000">
        <w:rPr>
          <w:b w:val="1"/>
          <w:i w:val="1"/>
          <w:color w:val="333333"/>
          <w:highlight w:val="white"/>
          <w:rtl w:val="0"/>
        </w:rPr>
        <w:t xml:space="preserve">Faktų, dėl kurių pateiktas skundas, data (-os)</w:t>
      </w:r>
      <w:r w:rsidDel="00000000" w:rsidR="00000000" w:rsidRPr="00000000">
        <w:rPr>
          <w:rtl w:val="0"/>
        </w:rPr>
      </w:r>
    </w:p>
    <w:tbl>
      <w:tblPr>
        <w:tblStyle w:val="Table16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342"/>
        <w:tblGridChange w:id="0">
          <w:tblGrid>
            <w:gridCol w:w="9342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4">
      <w:pPr>
        <w:shd w:fill="ffffff" w:val="clear"/>
        <w:spacing w:before="240" w:line="312" w:lineRule="auto"/>
        <w:rPr>
          <w:b w:val="1"/>
          <w:i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3.d   </w:t>
      </w:r>
      <w:r w:rsidDel="00000000" w:rsidR="00000000" w:rsidRPr="00000000">
        <w:rPr>
          <w:b w:val="1"/>
          <w:i w:val="1"/>
          <w:color w:val="333333"/>
          <w:highlight w:val="white"/>
          <w:rtl w:val="0"/>
        </w:rPr>
        <w:t xml:space="preserve">Sukeltos žalos ar nuostolių aprašymas (kai aktualu)</w:t>
      </w:r>
      <w:r w:rsidDel="00000000" w:rsidR="00000000" w:rsidRPr="00000000">
        <w:rPr>
          <w:rtl w:val="0"/>
        </w:rPr>
      </w:r>
    </w:p>
    <w:tbl>
      <w:tblPr>
        <w:tblStyle w:val="Table17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342"/>
        <w:tblGridChange w:id="0">
          <w:tblGrid>
            <w:gridCol w:w="9342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6">
      <w:pPr>
        <w:shd w:fill="ffffff" w:val="clear"/>
        <w:spacing w:before="240" w:line="312" w:lineRule="auto"/>
        <w:rPr>
          <w:b w:val="1"/>
          <w:i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3.e   </w:t>
      </w:r>
      <w:r w:rsidDel="00000000" w:rsidR="00000000" w:rsidRPr="00000000">
        <w:rPr>
          <w:b w:val="1"/>
          <w:i w:val="1"/>
          <w:color w:val="333333"/>
          <w:highlight w:val="white"/>
          <w:rtl w:val="0"/>
        </w:rPr>
        <w:t xml:space="preserve">Kitos pastabos ar svarbi informacija (kai aktualu)</w:t>
      </w:r>
      <w:r w:rsidDel="00000000" w:rsidR="00000000" w:rsidRPr="00000000">
        <w:rPr>
          <w:rtl w:val="0"/>
        </w:rPr>
      </w:r>
    </w:p>
    <w:tbl>
      <w:tblPr>
        <w:tblStyle w:val="Table18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342"/>
        <w:tblGridChange w:id="0">
          <w:tblGrid>
            <w:gridCol w:w="9342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8">
      <w:pPr>
        <w:tabs>
          <w:tab w:val="left" w:leader="none" w:pos="1395"/>
        </w:tabs>
        <w:spacing w:line="276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ab/>
      </w:r>
    </w:p>
    <w:tbl>
      <w:tblPr>
        <w:tblStyle w:val="Table19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795"/>
        <w:gridCol w:w="3855"/>
        <w:gridCol w:w="840"/>
        <w:gridCol w:w="3852"/>
        <w:tblGridChange w:id="0">
          <w:tblGrid>
            <w:gridCol w:w="795"/>
            <w:gridCol w:w="3855"/>
            <w:gridCol w:w="840"/>
            <w:gridCol w:w="385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spacing w:after="60" w:before="60" w:line="312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60" w:before="60" w:line="312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(vieta)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spacing w:after="60" w:before="60" w:line="312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spacing w:after="60" w:before="60" w:line="312" w:lineRule="auto"/>
              <w:rPr>
                <w:i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333333"/>
                <w:sz w:val="20"/>
                <w:szCs w:val="20"/>
                <w:rtl w:val="0"/>
              </w:rPr>
              <w:t xml:space="preserve">(data)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spacing w:after="60" w:before="60" w:line="312" w:lineRule="auto"/>
              <w:rPr>
                <w:i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333333"/>
                <w:sz w:val="22"/>
                <w:szCs w:val="22"/>
                <w:highlight w:val="white"/>
                <w:rtl w:val="0"/>
              </w:rPr>
              <w:t xml:space="preserve">PARAŠAS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spacing w:line="276" w:lineRule="auto"/>
        <w:rPr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342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553"/>
        <w:gridCol w:w="5984"/>
        <w:gridCol w:w="2805"/>
        <w:tblGridChange w:id="0">
          <w:tblGrid>
            <w:gridCol w:w="553"/>
            <w:gridCol w:w="5984"/>
            <w:gridCol w:w="2805"/>
          </w:tblGrid>
        </w:tblGridChange>
      </w:tblGrid>
      <w:tr>
        <w:trPr>
          <w:cantSplit w:val="0"/>
          <w:trHeight w:val="100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before="240" w:line="312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SKUNDO PATEIKĖJAS/TEISINIS ATSTOVAS</w:t>
            </w:r>
          </w:p>
          <w:p w:rsidR="00000000" w:rsidDel="00000000" w:rsidP="00000000" w:rsidRDefault="00000000" w:rsidRPr="00000000" w14:paraId="00000077">
            <w:pPr>
              <w:spacing w:after="0" w:before="120" w:line="312" w:lineRule="auto"/>
              <w:rPr>
                <w:i w:val="1"/>
                <w:color w:val="333333"/>
              </w:rPr>
            </w:pPr>
            <w:r w:rsidDel="00000000" w:rsidR="00000000" w:rsidRPr="00000000">
              <w:rPr>
                <w:i w:val="1"/>
                <w:color w:val="333333"/>
                <w:rtl w:val="0"/>
              </w:rPr>
              <w:t xml:space="preserve">Pateikti dokumentai (pažymėkite atitinkamą langelį):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spacing w:after="60" w:before="60" w:line="312" w:lineRule="auto"/>
              <w:rPr>
                <w:i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333333"/>
                <w:sz w:val="20"/>
                <w:szCs w:val="20"/>
                <w:rtl w:val="0"/>
              </w:rPr>
              <w:t xml:space="preserve">Įgaliojimas arba kitas atitinkamas dokumentas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60" w:before="60" w:line="312" w:lineRule="auto"/>
              <w:rPr>
                <w:i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333333"/>
                <w:sz w:val="20"/>
                <w:szCs w:val="20"/>
                <w:rtl w:val="0"/>
              </w:rPr>
              <w:t xml:space="preserve">Investicijų, dėl kurių pateiktas skundas, sutarties dokumentų kopija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spacing w:after="60" w:before="60" w:line="312" w:lineRule="auto"/>
              <w:rPr>
                <w:i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333333"/>
                <w:sz w:val="20"/>
                <w:szCs w:val="20"/>
                <w:rtl w:val="0"/>
              </w:rPr>
              <w:t xml:space="preserve">Kiti skundą pagrindžiantys dokumentai: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4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6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after="0" w:before="120" w:line="312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man Old Style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18"/>
        <w:szCs w:val="18"/>
        <w:lang w:val="en"/>
      </w:rPr>
    </w:rPrDefault>
    <w:pPrDefault>
      <w:pPr>
        <w:spacing w:after="120" w:before="8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lineRule="auto"/>
      <w:jc w:val="left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360"/>
    </w:pPr>
    <w:rPr>
      <w:b w:val="1"/>
      <w:color w:val="1f497d"/>
      <w:sz w:val="22"/>
      <w:szCs w:val="22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Bookman Old Style" w:cs="Bookman Old Style" w:eastAsia="Bookman Old Style" w:hAnsi="Bookman Old Style"/>
      <w:b w:val="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